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5E3" w:rsidRPr="009314E9" w:rsidRDefault="006B05E3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9314E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931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4E9" w:rsidRPr="009314E9">
        <w:rPr>
          <w:rFonts w:ascii="Times New Roman" w:hAnsi="Times New Roman" w:cs="Times New Roman"/>
          <w:sz w:val="24"/>
          <w:szCs w:val="24"/>
        </w:rPr>
        <w:t>(rodzic)</w:t>
      </w:r>
    </w:p>
    <w:p w:rsidR="006B05E3" w:rsidRDefault="006B05E3" w:rsidP="00137D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F0" w:rsidRPr="00137DF0" w:rsidRDefault="00137DF0" w:rsidP="00137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Zgoda na rozpowszechnianie wizerunku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>W związku z organizowaniem i pro</w:t>
      </w:r>
      <w:r w:rsidRPr="00137DF0">
        <w:rPr>
          <w:rFonts w:ascii="Times New Roman" w:hAnsi="Times New Roman" w:cs="Times New Roman"/>
          <w:sz w:val="24"/>
          <w:szCs w:val="24"/>
        </w:rPr>
        <w:t>mowaniem konkursu „Poznaję świat zmysłami-Zabawka sensoryczna”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wyrażam zgodę na rozpowszechnianie, wykorzystanie, utrwalanie, zwielokrotnianie, kopiowanie, opracowanie i powielanie mojego wizerunku/wizerunku mojego dziecka*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37DF0">
        <w:rPr>
          <w:rFonts w:ascii="Times New Roman" w:hAnsi="Times New Roman" w:cs="Times New Roman"/>
          <w:sz w:val="24"/>
          <w:szCs w:val="24"/>
        </w:rPr>
        <w:t xml:space="preserve">w publikacjach: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na stronie internetowej,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 </w:t>
      </w: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w wydawnictwach i w materiałach promocyjnych,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w gazetkach i broszurach, kronice lub kronice okolicznościowej,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w gablotach i na tablicach ściennych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Segoe UI Symbol" w:hAnsi="Segoe UI Symbol" w:cs="Segoe UI Symbol"/>
          <w:sz w:val="24"/>
          <w:szCs w:val="24"/>
        </w:rPr>
        <w:t>☐</w:t>
      </w:r>
      <w:r w:rsidRPr="00137DF0">
        <w:rPr>
          <w:rFonts w:ascii="Times New Roman" w:hAnsi="Times New Roman" w:cs="Times New Roman"/>
          <w:sz w:val="24"/>
          <w:szCs w:val="24"/>
        </w:rPr>
        <w:t xml:space="preserve"> inne …………………………………………………………………………………………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zgodnie z art. 81 ust. 1 ustawy z dnia 4 lutego 1994 r. o prawie autorskim i prawach pokrewnych </w:t>
      </w:r>
      <w:bookmarkStart w:id="0" w:name="_GoBack"/>
      <w:r w:rsidRPr="00137DF0">
        <w:rPr>
          <w:rFonts w:ascii="Times New Roman" w:hAnsi="Times New Roman" w:cs="Times New Roman"/>
          <w:sz w:val="24"/>
          <w:szCs w:val="24"/>
        </w:rPr>
        <w:t xml:space="preserve">(t. j. Dz. U. z 2019 r., poz. 1231 ze zm.). Zgoda na rozpowszechnianie wizerunku nie jest </w:t>
      </w:r>
      <w:bookmarkEnd w:id="0"/>
      <w:r w:rsidRPr="00137DF0">
        <w:rPr>
          <w:rFonts w:ascii="Times New Roman" w:hAnsi="Times New Roman" w:cs="Times New Roman"/>
          <w:sz w:val="24"/>
          <w:szCs w:val="24"/>
        </w:rPr>
        <w:t xml:space="preserve">ograniczona czasowo i terytorialnie. Zgoda jest udzielona nieodpłatnie.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Zgoda na nieodpłatne używanie, wykorzystanie i rozpowszechnianie mojego wizerunku uczestnika / wizerunku rodzica uczestnika (dotyczy zgody rodzica/opiekuna prawnego w przypadku osób niepełnoletnich) zarówno obecnie jak i w przyszłości.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F0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 Ponieważ zgody na rozpowszechnianie wizerunku udzieliłem na podstawie art. 81 ust. 1 ustawy z 4 lutego 1994 r. o prawie autorskim i prawach pokrewnych, zostałem również poinformowany, że przetwarzanie danych osobowych (w tym wizerunku) oznacza wykonywanie większej ilości operacji na danych osobowych niż tylko samo rozpowszechnianie wizerunku.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Zgoda na rozpowszechnianie wizerunku może być wycofana w dowolnym czasie. 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882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 w:rsidRPr="00137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137DF0" w:rsidRPr="00137DF0" w:rsidRDefault="00137DF0" w:rsidP="00137D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Data i podpis</w:t>
      </w:r>
    </w:p>
    <w:sectPr w:rsidR="00137DF0" w:rsidRPr="00137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F0"/>
    <w:rsid w:val="00137DF0"/>
    <w:rsid w:val="006B05E3"/>
    <w:rsid w:val="006F4882"/>
    <w:rsid w:val="0093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F1A80-E391-4FD4-8D17-106E333E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8C414E1D</Template>
  <TotalTime>10</TotalTime>
  <Pages>1</Pages>
  <Words>273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Olejarczyk</dc:creator>
  <cp:keywords/>
  <dc:description/>
  <cp:lastModifiedBy>Marta Olejarczyk</cp:lastModifiedBy>
  <cp:revision>3</cp:revision>
  <dcterms:created xsi:type="dcterms:W3CDTF">2025-02-18T12:05:00Z</dcterms:created>
  <dcterms:modified xsi:type="dcterms:W3CDTF">2025-02-18T12:15:00Z</dcterms:modified>
</cp:coreProperties>
</file>